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bookmarkStart w:id="0" w:name="_GoBack"/>
      <w:r w:rsidRPr="00A7704C">
        <w:rPr>
          <w:rFonts w:ascii="Tahoma" w:hAnsi="Tahoma" w:cs="Tahoma"/>
          <w:sz w:val="21"/>
          <w:szCs w:val="21"/>
        </w:rPr>
        <w:t xml:space="preserve">В соответствии с пунктом 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</w:t>
      </w:r>
      <w:proofErr w:type="gramStart"/>
      <w:r w:rsidRPr="00A7704C">
        <w:rPr>
          <w:rFonts w:ascii="Tahoma" w:hAnsi="Tahoma" w:cs="Tahoma"/>
          <w:sz w:val="21"/>
          <w:szCs w:val="21"/>
        </w:rPr>
        <w:t>Федерации  и</w:t>
      </w:r>
      <w:proofErr w:type="gramEnd"/>
      <w:r w:rsidRPr="00A7704C">
        <w:rPr>
          <w:rFonts w:ascii="Tahoma" w:hAnsi="Tahoma" w:cs="Tahoma"/>
          <w:sz w:val="21"/>
          <w:szCs w:val="21"/>
        </w:rPr>
        <w:t xml:space="preserve"> Федеральной службы по надзору в сфере образования и науки от 07.11.2018 № 190/1512, заявление на сдачу ГИА 11, ЕГЭ подается до 1 февраля 2023 года (включительно).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1. Выпускники текущего года подают заявление на сдачу ГИА 11 в ту образовательную организацию, в которой они обучаются.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 xml:space="preserve"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</w:t>
      </w:r>
      <w:proofErr w:type="gramStart"/>
      <w:r w:rsidRPr="00A7704C">
        <w:rPr>
          <w:rFonts w:ascii="Tahoma" w:hAnsi="Tahoma" w:cs="Tahoma"/>
          <w:sz w:val="21"/>
          <w:szCs w:val="21"/>
        </w:rPr>
        <w:t>на  сдачу</w:t>
      </w:r>
      <w:proofErr w:type="gramEnd"/>
      <w:r w:rsidRPr="00A7704C">
        <w:rPr>
          <w:rFonts w:ascii="Tahoma" w:hAnsi="Tahoma" w:cs="Tahoma"/>
          <w:sz w:val="21"/>
          <w:szCs w:val="21"/>
        </w:rPr>
        <w:t xml:space="preserve"> ЕГЭ в места регистрации, утвержденные распоряжением министерства образования Кировской области от 08.11.2019 № 1066.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  пятница – с 8.00. до 16.00. перерыв на обед – с 11.30. до 12.18.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Кировское областное государственное автономное учреждение «Центр оценки качества образования» начинает прием заявлений на сдачу в ЕГЭ с 1 ноября 2022 года.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A7704C" w:rsidRPr="00A7704C" w:rsidRDefault="00A7704C" w:rsidP="00A7704C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A7704C">
        <w:rPr>
          <w:rFonts w:ascii="Tahoma" w:hAnsi="Tahoma" w:cs="Tahoma"/>
          <w:sz w:val="21"/>
          <w:szCs w:val="21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</w:t>
      </w:r>
      <w:proofErr w:type="gramStart"/>
      <w:r w:rsidRPr="00A7704C">
        <w:rPr>
          <w:rFonts w:ascii="Tahoma" w:hAnsi="Tahoma" w:cs="Tahoma"/>
          <w:sz w:val="21"/>
          <w:szCs w:val="21"/>
        </w:rPr>
        <w:t>из  организации</w:t>
      </w:r>
      <w:proofErr w:type="gramEnd"/>
      <w:r w:rsidRPr="00A7704C">
        <w:rPr>
          <w:rFonts w:ascii="Tahoma" w:hAnsi="Tahoma" w:cs="Tahoma"/>
          <w:sz w:val="21"/>
          <w:szCs w:val="21"/>
        </w:rPr>
        <w:t>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bookmarkEnd w:id="0"/>
    <w:p w:rsidR="00AC791E" w:rsidRPr="00A7704C" w:rsidRDefault="00AC791E"/>
    <w:sectPr w:rsidR="00AC791E" w:rsidRPr="00A7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C"/>
    <w:rsid w:val="00A7704C"/>
    <w:rsid w:val="00A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6AB7-648E-4851-88AA-AB49B929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2022-11-14T12:33:00Z</dcterms:created>
  <dcterms:modified xsi:type="dcterms:W3CDTF">2022-11-14T12:34:00Z</dcterms:modified>
</cp:coreProperties>
</file>